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95144">
        <w:rPr>
          <w:color w:val="000000" w:themeColor="text1"/>
          <w:sz w:val="28"/>
          <w:szCs w:val="28"/>
        </w:rPr>
        <w:t>130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95144">
        <w:rPr>
          <w:color w:val="000000" w:themeColor="text1"/>
          <w:sz w:val="28"/>
          <w:szCs w:val="28"/>
        </w:rPr>
        <w:t>86</w:t>
      </w:r>
      <w:r w:rsidRPr="00295144" w:rsidR="00295144">
        <w:rPr>
          <w:color w:val="000000" w:themeColor="text1"/>
          <w:sz w:val="28"/>
          <w:szCs w:val="28"/>
        </w:rPr>
        <w:t>MS0053-01-2024-000547-06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295144">
        <w:rPr>
          <w:color w:val="000000" w:themeColor="text1"/>
          <w:sz w:val="28"/>
          <w:szCs w:val="28"/>
        </w:rPr>
        <w:t xml:space="preserve">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6A5E88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0B6D5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Гаибназарова</w:t>
      </w:r>
      <w:r>
        <w:rPr>
          <w:color w:val="000000" w:themeColor="text1"/>
          <w:sz w:val="28"/>
          <w:szCs w:val="28"/>
        </w:rPr>
        <w:t xml:space="preserve"> Бахтиёра Темировича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E3525F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E3525F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="000B6D57">
        <w:rPr>
          <w:color w:val="000000" w:themeColor="text1"/>
          <w:sz w:val="28"/>
          <w:szCs w:val="28"/>
        </w:rPr>
        <w:t xml:space="preserve">являющегося </w:t>
      </w:r>
      <w:r w:rsidR="00E3525F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Pr="00414757" w:rsidR="00DC3B6F">
        <w:rPr>
          <w:color w:val="000000" w:themeColor="text1"/>
          <w:sz w:val="28"/>
          <w:szCs w:val="28"/>
        </w:rPr>
        <w:t>проживающего</w:t>
      </w:r>
      <w:r w:rsidR="00DC3B6F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адресу: ХМАО-Югра, г.Нягань, </w:t>
      </w:r>
      <w:r w:rsidR="00E3525F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E352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29.11.2023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Гаибназаров Б.Т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E3525F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назначенный </w:t>
      </w:r>
      <w:r w:rsidRPr="00C20C02">
        <w:rPr>
          <w:color w:val="000000" w:themeColor="text1"/>
          <w:sz w:val="28"/>
          <w:szCs w:val="28"/>
        </w:rPr>
        <w:t>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3525F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12.1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Гаибназаров Б.Т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295144">
        <w:rPr>
          <w:color w:val="000000" w:themeColor="text1"/>
          <w:sz w:val="28"/>
          <w:szCs w:val="28"/>
        </w:rPr>
        <w:t>Гаибназарова Б.Т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</w:t>
      </w:r>
      <w:r w:rsidRPr="00C20C02">
        <w:rPr>
          <w:color w:val="000000" w:themeColor="text1"/>
          <w:sz w:val="28"/>
          <w:szCs w:val="28"/>
        </w:rPr>
        <w:t xml:space="preserve">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</w:t>
      </w:r>
      <w:r w:rsidRPr="00C20C02">
        <w:rPr>
          <w:color w:val="000000" w:themeColor="text1"/>
          <w:sz w:val="28"/>
          <w:szCs w:val="28"/>
        </w:rPr>
        <w:t xml:space="preserve">вление о наложении административного штрафа вынесено </w:t>
      </w:r>
      <w:r w:rsidR="00295144">
        <w:rPr>
          <w:color w:val="000000" w:themeColor="text1"/>
          <w:sz w:val="28"/>
          <w:szCs w:val="28"/>
        </w:rPr>
        <w:t>18.09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295144">
        <w:rPr>
          <w:color w:val="000000" w:themeColor="text1"/>
          <w:sz w:val="28"/>
          <w:szCs w:val="28"/>
        </w:rPr>
        <w:t>29.09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95144">
        <w:rPr>
          <w:color w:val="000000" w:themeColor="text1"/>
          <w:sz w:val="28"/>
          <w:szCs w:val="28"/>
        </w:rPr>
        <w:t>Гаибназаров Б.Т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295144">
        <w:rPr>
          <w:color w:val="000000" w:themeColor="text1"/>
          <w:sz w:val="28"/>
          <w:szCs w:val="28"/>
        </w:rPr>
        <w:t xml:space="preserve"> 28.11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</w:t>
      </w:r>
      <w:r w:rsidRPr="00C20C02">
        <w:rPr>
          <w:color w:val="000000" w:themeColor="text1"/>
          <w:sz w:val="28"/>
          <w:szCs w:val="28"/>
        </w:rPr>
        <w:t xml:space="preserve">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95144">
        <w:rPr>
          <w:color w:val="000000" w:themeColor="text1"/>
          <w:sz w:val="28"/>
          <w:szCs w:val="28"/>
        </w:rPr>
        <w:t>Гаибназарова Б.Т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</w:t>
      </w:r>
      <w:r w:rsidRPr="00C20C02">
        <w:rPr>
          <w:color w:val="000000" w:themeColor="text1"/>
          <w:sz w:val="28"/>
          <w:szCs w:val="28"/>
        </w:rPr>
        <w:t xml:space="preserve">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E3525F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25688">
        <w:rPr>
          <w:color w:val="000000"/>
          <w:sz w:val="28"/>
          <w:szCs w:val="28"/>
        </w:rPr>
        <w:t>09.01.2024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25688">
        <w:rPr>
          <w:color w:val="000000" w:themeColor="text1"/>
          <w:sz w:val="28"/>
          <w:szCs w:val="28"/>
        </w:rPr>
        <w:t>Гаибназаровым Б.Т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6A5E88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3525F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25688">
        <w:rPr>
          <w:color w:val="000000" w:themeColor="text1"/>
          <w:sz w:val="28"/>
          <w:szCs w:val="28"/>
        </w:rPr>
        <w:t>Гаибназаров Б.Т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25688">
        <w:rPr>
          <w:color w:val="000000" w:themeColor="text1"/>
          <w:sz w:val="28"/>
          <w:szCs w:val="28"/>
        </w:rPr>
        <w:t>Гаибназарову Б.Т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FD6939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125688">
        <w:rPr>
          <w:color w:val="000000" w:themeColor="text1"/>
          <w:sz w:val="28"/>
          <w:szCs w:val="28"/>
        </w:rPr>
        <w:t>Гаибназаров Б.Т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E3525F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25688">
        <w:rPr>
          <w:color w:val="000000" w:themeColor="text1"/>
          <w:sz w:val="28"/>
          <w:szCs w:val="28"/>
        </w:rPr>
        <w:t>Гаибназарова Б.Т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</w:t>
      </w:r>
      <w:r w:rsidRPr="00C20C02">
        <w:rPr>
          <w:color w:val="000000" w:themeColor="text1"/>
          <w:sz w:val="28"/>
          <w:szCs w:val="28"/>
        </w:rPr>
        <w:t>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</w:t>
      </w:r>
      <w:r w:rsidRPr="00DA35B3">
        <w:rPr>
          <w:color w:val="000000" w:themeColor="text1"/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</w:t>
      </w:r>
      <w:r w:rsidRPr="00DA35B3">
        <w:rPr>
          <w:color w:val="000000" w:themeColor="text1"/>
          <w:sz w:val="28"/>
          <w:szCs w:val="28"/>
        </w:rPr>
        <w:t>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125688">
        <w:rPr>
          <w:color w:val="000000" w:themeColor="text1"/>
          <w:sz w:val="28"/>
          <w:szCs w:val="28"/>
        </w:rPr>
        <w:t>Гаибназарову Б.Т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</w:t>
      </w:r>
      <w:r w:rsidRPr="00C20C02">
        <w:rPr>
          <w:color w:val="000000" w:themeColor="text1"/>
          <w:sz w:val="28"/>
          <w:szCs w:val="28"/>
        </w:rPr>
        <w:t>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Гаибназарова Бахтиёра Темировича</w:t>
      </w:r>
      <w:r w:rsidRPr="00414757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</w:t>
      </w:r>
      <w:r w:rsidRPr="00C20C02">
        <w:rPr>
          <w:color w:val="000000" w:themeColor="text1"/>
          <w:sz w:val="28"/>
          <w:szCs w:val="28"/>
        </w:rPr>
        <w:t xml:space="preserve">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</w:t>
      </w:r>
      <w:r w:rsidRPr="00E25EB7">
        <w:rPr>
          <w:color w:val="000000" w:themeColor="text1"/>
          <w:sz w:val="28"/>
          <w:szCs w:val="28"/>
        </w:rPr>
        <w:t xml:space="preserve">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</w:t>
      </w:r>
      <w:r w:rsidRPr="00E25EB7">
        <w:rPr>
          <w:color w:val="000000" w:themeColor="text1"/>
          <w:sz w:val="28"/>
          <w:szCs w:val="28"/>
        </w:rPr>
        <w:t>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125688" w:rsidR="00125688">
        <w:rPr>
          <w:color w:val="000000" w:themeColor="text1"/>
          <w:sz w:val="28"/>
          <w:szCs w:val="28"/>
        </w:rPr>
        <w:t>0412365400535001302420100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соответствии с частью 1 статьи 32.2 Кодекса Российской Федер</w:t>
      </w:r>
      <w:r>
        <w:rPr>
          <w:color w:val="000000"/>
          <w:sz w:val="28"/>
          <w:szCs w:val="28"/>
        </w:rPr>
        <w:t xml:space="preserve">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</w:t>
      </w:r>
      <w:r w:rsidRPr="001E601C">
        <w:rPr>
          <w:sz w:val="28"/>
          <w:szCs w:val="28"/>
        </w:rPr>
        <w:t xml:space="preserve">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C70C71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3525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6D57"/>
    <w:rsid w:val="000B79A5"/>
    <w:rsid w:val="000D7A46"/>
    <w:rsid w:val="000E7791"/>
    <w:rsid w:val="00125688"/>
    <w:rsid w:val="00126B22"/>
    <w:rsid w:val="00152ACD"/>
    <w:rsid w:val="00181263"/>
    <w:rsid w:val="001E601C"/>
    <w:rsid w:val="001F6E42"/>
    <w:rsid w:val="00263FDF"/>
    <w:rsid w:val="00295144"/>
    <w:rsid w:val="002C4A21"/>
    <w:rsid w:val="002E6F38"/>
    <w:rsid w:val="00311844"/>
    <w:rsid w:val="00312189"/>
    <w:rsid w:val="0037209A"/>
    <w:rsid w:val="00394462"/>
    <w:rsid w:val="003D2851"/>
    <w:rsid w:val="00404871"/>
    <w:rsid w:val="00414757"/>
    <w:rsid w:val="00446273"/>
    <w:rsid w:val="004B7C8A"/>
    <w:rsid w:val="0054119C"/>
    <w:rsid w:val="005568F3"/>
    <w:rsid w:val="00557B5D"/>
    <w:rsid w:val="00557ED5"/>
    <w:rsid w:val="00587CDB"/>
    <w:rsid w:val="00633D98"/>
    <w:rsid w:val="0064607D"/>
    <w:rsid w:val="00660E84"/>
    <w:rsid w:val="006A5E88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535F6"/>
    <w:rsid w:val="00C70C71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25EB7"/>
    <w:rsid w:val="00E3525F"/>
    <w:rsid w:val="00E50783"/>
    <w:rsid w:val="00E87FEC"/>
    <w:rsid w:val="00E9087D"/>
    <w:rsid w:val="00EE247C"/>
    <w:rsid w:val="00F14169"/>
    <w:rsid w:val="00F971D7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